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7B8BA2" w14:textId="0635CAA7" w:rsidR="009B7FBE" w:rsidRPr="00921E1B" w:rsidRDefault="00921E1B" w:rsidP="009B7FBE">
      <w:pPr>
        <w:textAlignment w:val="baseline"/>
        <w:rPr>
          <w:rFonts w:ascii="Arial" w:hAnsi="Arial" w:cs="Arial"/>
          <w:b/>
          <w:lang w:val="fr-CA"/>
        </w:rPr>
      </w:pPr>
      <w:r w:rsidRPr="00921E1B">
        <w:rPr>
          <w:rFonts w:ascii="Arial" w:hAnsi="Arial" w:cs="Arial"/>
          <w:b/>
          <w:lang w:val="fr-CA"/>
        </w:rPr>
        <w:t xml:space="preserve">URL de la </w:t>
      </w:r>
      <w:proofErr w:type="spellStart"/>
      <w:r w:rsidR="009B7FBE" w:rsidRPr="00921E1B">
        <w:rPr>
          <w:rFonts w:ascii="Arial" w:hAnsi="Arial" w:cs="Arial"/>
          <w:b/>
          <w:lang w:val="fr-CA"/>
        </w:rPr>
        <w:t>Campaign</w:t>
      </w:r>
      <w:r w:rsidRPr="00921E1B">
        <w:rPr>
          <w:rFonts w:ascii="Arial" w:hAnsi="Arial" w:cs="Arial"/>
          <w:b/>
          <w:lang w:val="fr-CA"/>
        </w:rPr>
        <w:t>e</w:t>
      </w:r>
      <w:proofErr w:type="spellEnd"/>
      <w:r w:rsidRPr="00921E1B">
        <w:rPr>
          <w:rFonts w:ascii="Arial" w:hAnsi="Arial" w:cs="Arial"/>
          <w:b/>
          <w:lang w:val="fr-CA"/>
        </w:rPr>
        <w:t xml:space="preserve"> canadienne</w:t>
      </w:r>
      <w:r>
        <w:rPr>
          <w:rFonts w:ascii="Arial" w:hAnsi="Arial" w:cs="Arial"/>
          <w:b/>
          <w:lang w:val="fr-CA"/>
        </w:rPr>
        <w:t> :</w:t>
      </w:r>
      <w:r w:rsidR="009B7FBE" w:rsidRPr="00921E1B">
        <w:rPr>
          <w:rFonts w:ascii="Arial" w:hAnsi="Arial" w:cs="Arial"/>
          <w:b/>
          <w:lang w:val="fr-CA"/>
        </w:rPr>
        <w:t xml:space="preserve"> </w:t>
      </w:r>
      <w:r w:rsidR="009B7FBE" w:rsidRPr="00921E1B">
        <w:rPr>
          <w:rFonts w:ascii="Arial" w:hAnsi="Arial" w:cs="Arial"/>
          <w:b/>
          <w:bCs/>
          <w:u w:val="single"/>
          <w:lang w:val="fr-CA"/>
        </w:rPr>
        <w:t>www.</w:t>
      </w:r>
      <w:r w:rsidR="00F929A7" w:rsidRPr="00921E1B">
        <w:rPr>
          <w:rFonts w:ascii="Arial" w:hAnsi="Arial" w:cs="Arial"/>
          <w:b/>
          <w:bCs/>
          <w:u w:val="single"/>
          <w:lang w:val="fr-CA"/>
        </w:rPr>
        <w:t>appelarecycler</w:t>
      </w:r>
      <w:r w:rsidR="009B7FBE" w:rsidRPr="00921E1B">
        <w:rPr>
          <w:rFonts w:ascii="Arial" w:hAnsi="Arial" w:cs="Arial"/>
          <w:b/>
          <w:bCs/>
          <w:u w:val="single"/>
          <w:lang w:val="fr-CA"/>
        </w:rPr>
        <w:t>.ca/</w:t>
      </w:r>
      <w:r>
        <w:rPr>
          <w:rFonts w:ascii="Arial" w:hAnsi="Arial" w:cs="Arial"/>
          <w:b/>
          <w:bCs/>
          <w:u w:val="single"/>
          <w:lang w:val="fr-CA"/>
        </w:rPr>
        <w:t>CHP</w:t>
      </w:r>
      <w:r w:rsidR="00F929A7" w:rsidRPr="00921E1B">
        <w:rPr>
          <w:rFonts w:ascii="Arial" w:hAnsi="Arial" w:cs="Arial"/>
          <w:b/>
          <w:bCs/>
          <w:u w:val="single"/>
          <w:lang w:val="fr-CA"/>
        </w:rPr>
        <w:t>2019</w:t>
      </w:r>
    </w:p>
    <w:p w14:paraId="34A871D6" w14:textId="77777777" w:rsidR="009B7FBE" w:rsidRPr="00921E1B" w:rsidRDefault="009B7FBE" w:rsidP="009B7FBE">
      <w:pPr>
        <w:tabs>
          <w:tab w:val="num" w:pos="720"/>
        </w:tabs>
        <w:textAlignment w:val="baseline"/>
        <w:rPr>
          <w:rFonts w:ascii="Arial" w:hAnsi="Arial" w:cs="Arial"/>
          <w:b/>
          <w:lang w:val="fr-CA"/>
        </w:rPr>
      </w:pPr>
    </w:p>
    <w:p w14:paraId="3D23EA1F" w14:textId="77777777" w:rsidR="009B7FBE" w:rsidRPr="00D0724B" w:rsidRDefault="009B7FBE" w:rsidP="009B7FBE">
      <w:pPr>
        <w:tabs>
          <w:tab w:val="num" w:pos="720"/>
        </w:tabs>
        <w:textAlignment w:val="baseline"/>
        <w:rPr>
          <w:rFonts w:ascii="Arial" w:hAnsi="Arial" w:cs="Arial"/>
          <w:b/>
          <w:lang w:val="fr-CA"/>
        </w:rPr>
      </w:pPr>
      <w:r w:rsidRPr="00D0724B">
        <w:rPr>
          <w:rFonts w:ascii="Arial" w:hAnsi="Arial" w:cs="Arial"/>
          <w:b/>
          <w:lang w:val="fr-CA"/>
        </w:rPr>
        <w:t xml:space="preserve">Campaign </w:t>
      </w:r>
      <w:proofErr w:type="gramStart"/>
      <w:r w:rsidRPr="00D0724B">
        <w:rPr>
          <w:rFonts w:ascii="Arial" w:hAnsi="Arial" w:cs="Arial"/>
          <w:b/>
          <w:lang w:val="fr-CA"/>
        </w:rPr>
        <w:t>hashtags</w:t>
      </w:r>
      <w:proofErr w:type="gramEnd"/>
    </w:p>
    <w:p w14:paraId="25D976C3" w14:textId="77777777" w:rsidR="009B7FBE" w:rsidRPr="00D0724B" w:rsidRDefault="009B7FBE" w:rsidP="009B7FBE">
      <w:pPr>
        <w:tabs>
          <w:tab w:val="num" w:pos="720"/>
        </w:tabs>
        <w:textAlignment w:val="baseline"/>
        <w:rPr>
          <w:rFonts w:ascii="Arial" w:hAnsi="Arial" w:cs="Arial"/>
          <w:b/>
          <w:lang w:val="fr-CA"/>
        </w:rPr>
      </w:pPr>
    </w:p>
    <w:p w14:paraId="7A509CBC" w14:textId="77777777" w:rsidR="00921E1B" w:rsidRPr="00921E1B" w:rsidRDefault="00921E1B" w:rsidP="00921E1B">
      <w:pPr>
        <w:spacing w:after="160" w:line="259" w:lineRule="auto"/>
        <w:ind w:left="360"/>
        <w:contextualSpacing/>
        <w:rPr>
          <w:rFonts w:asciiTheme="majorHAnsi" w:hAnsiTheme="majorHAnsi"/>
        </w:rPr>
      </w:pPr>
      <w:r w:rsidRPr="00921E1B">
        <w:rPr>
          <w:rFonts w:asciiTheme="majorHAnsi" w:hAnsiTheme="majorHAnsi"/>
        </w:rPr>
        <w:t>#</w:t>
      </w:r>
      <w:proofErr w:type="spellStart"/>
      <w:r w:rsidRPr="00921E1B">
        <w:rPr>
          <w:rFonts w:asciiTheme="majorHAnsi" w:hAnsiTheme="majorHAnsi"/>
        </w:rPr>
        <w:t>changementdheure</w:t>
      </w:r>
      <w:proofErr w:type="spellEnd"/>
    </w:p>
    <w:p w14:paraId="0199C58C" w14:textId="77777777" w:rsidR="00921E1B" w:rsidRPr="00921E1B" w:rsidRDefault="00921E1B" w:rsidP="00921E1B">
      <w:pPr>
        <w:spacing w:after="160" w:line="259" w:lineRule="auto"/>
        <w:ind w:left="360"/>
        <w:contextualSpacing/>
        <w:rPr>
          <w:rFonts w:asciiTheme="majorHAnsi" w:hAnsiTheme="majorHAnsi"/>
        </w:rPr>
      </w:pPr>
      <w:r w:rsidRPr="00921E1B">
        <w:rPr>
          <w:rFonts w:asciiTheme="majorHAnsi" w:hAnsiTheme="majorHAnsi"/>
        </w:rPr>
        <w:t>#</w:t>
      </w:r>
      <w:proofErr w:type="spellStart"/>
      <w:r w:rsidRPr="00921E1B">
        <w:rPr>
          <w:rFonts w:asciiTheme="majorHAnsi" w:hAnsiTheme="majorHAnsi"/>
        </w:rPr>
        <w:t>avancerlheure</w:t>
      </w:r>
      <w:proofErr w:type="spellEnd"/>
    </w:p>
    <w:p w14:paraId="033C390C" w14:textId="77777777" w:rsidR="00921E1B" w:rsidRPr="00921E1B" w:rsidRDefault="00921E1B" w:rsidP="00921E1B">
      <w:pPr>
        <w:spacing w:after="160" w:line="259" w:lineRule="auto"/>
        <w:ind w:left="360"/>
        <w:contextualSpacing/>
        <w:rPr>
          <w:rFonts w:asciiTheme="majorHAnsi" w:hAnsiTheme="majorHAnsi"/>
        </w:rPr>
      </w:pPr>
      <w:r w:rsidRPr="00921E1B">
        <w:rPr>
          <w:rFonts w:asciiTheme="majorHAnsi" w:hAnsiTheme="majorHAnsi"/>
        </w:rPr>
        <w:t>#</w:t>
      </w:r>
      <w:proofErr w:type="spellStart"/>
      <w:r w:rsidRPr="00921E1B">
        <w:rPr>
          <w:rFonts w:asciiTheme="majorHAnsi" w:hAnsiTheme="majorHAnsi"/>
        </w:rPr>
        <w:t>tempsderecyclerpilesetbatteries</w:t>
      </w:r>
      <w:proofErr w:type="spellEnd"/>
    </w:p>
    <w:p w14:paraId="386522C8" w14:textId="77777777" w:rsidR="00921E1B" w:rsidRPr="00921E1B" w:rsidRDefault="00921E1B" w:rsidP="00921E1B">
      <w:pPr>
        <w:spacing w:after="160" w:line="259" w:lineRule="auto"/>
        <w:ind w:left="360"/>
        <w:contextualSpacing/>
        <w:rPr>
          <w:rFonts w:asciiTheme="majorHAnsi" w:hAnsiTheme="majorHAnsi"/>
        </w:rPr>
      </w:pPr>
      <w:r w:rsidRPr="00921E1B">
        <w:rPr>
          <w:rFonts w:asciiTheme="majorHAnsi" w:hAnsiTheme="majorHAnsi"/>
        </w:rPr>
        <w:t>#CHP2019</w:t>
      </w:r>
    </w:p>
    <w:p w14:paraId="1AF41215" w14:textId="77777777" w:rsidR="00921E1B" w:rsidRPr="00921E1B" w:rsidRDefault="00921E1B" w:rsidP="00921E1B">
      <w:pPr>
        <w:spacing w:after="160" w:line="259" w:lineRule="auto"/>
        <w:ind w:left="360"/>
        <w:contextualSpacing/>
        <w:rPr>
          <w:rFonts w:asciiTheme="majorHAnsi" w:hAnsiTheme="majorHAnsi"/>
          <w:b/>
        </w:rPr>
      </w:pPr>
      <w:r w:rsidRPr="00921E1B">
        <w:rPr>
          <w:rFonts w:asciiTheme="majorHAnsi" w:hAnsiTheme="majorHAnsi"/>
        </w:rPr>
        <w:t>#changementdheure2019</w:t>
      </w:r>
    </w:p>
    <w:p w14:paraId="751380FC" w14:textId="77777777" w:rsidR="009B7FBE" w:rsidRPr="00DE33A3" w:rsidRDefault="009B7FBE" w:rsidP="009B7FBE">
      <w:pPr>
        <w:tabs>
          <w:tab w:val="num" w:pos="720"/>
        </w:tabs>
        <w:ind w:left="225"/>
        <w:textAlignment w:val="baseline"/>
        <w:rPr>
          <w:rFonts w:ascii="Arial" w:hAnsi="Arial" w:cs="Arial"/>
          <w:b/>
          <w:szCs w:val="24"/>
          <w:lang w:val="fr-CA"/>
        </w:rPr>
      </w:pPr>
    </w:p>
    <w:p w14:paraId="08482E79" w14:textId="77777777" w:rsidR="009B7FBE" w:rsidRPr="000E7885" w:rsidRDefault="009B7FBE" w:rsidP="009B7FBE">
      <w:pPr>
        <w:tabs>
          <w:tab w:val="num" w:pos="720"/>
        </w:tabs>
        <w:textAlignment w:val="baseline"/>
        <w:rPr>
          <w:rFonts w:ascii="Arial" w:hAnsi="Arial" w:cs="Arial"/>
          <w:b/>
          <w:szCs w:val="24"/>
          <w:lang w:val="fr-CA"/>
        </w:rPr>
      </w:pPr>
      <w:r w:rsidRPr="000E7885">
        <w:rPr>
          <w:rFonts w:ascii="Arial" w:hAnsi="Arial" w:cs="Arial"/>
          <w:b/>
          <w:szCs w:val="24"/>
          <w:lang w:val="fr-CA"/>
        </w:rPr>
        <w:t>Facebook</w:t>
      </w:r>
    </w:p>
    <w:p w14:paraId="542B9339" w14:textId="1C336042" w:rsidR="009B7FBE" w:rsidRDefault="009B7FBE" w:rsidP="009B7FBE">
      <w:pPr>
        <w:tabs>
          <w:tab w:val="num" w:pos="720"/>
        </w:tabs>
        <w:textAlignment w:val="baseline"/>
        <w:rPr>
          <w:rFonts w:ascii="Arial" w:hAnsi="Arial" w:cs="Arial"/>
          <w:b/>
          <w:szCs w:val="24"/>
          <w:lang w:val="fr-CA"/>
        </w:rPr>
      </w:pPr>
    </w:p>
    <w:p w14:paraId="7A0076DA" w14:textId="5FC16F0F" w:rsidR="00921E1B" w:rsidRDefault="00921E1B" w:rsidP="009B7FBE">
      <w:pPr>
        <w:tabs>
          <w:tab w:val="num" w:pos="720"/>
        </w:tabs>
        <w:textAlignment w:val="baseline"/>
        <w:rPr>
          <w:rFonts w:ascii="Arial" w:hAnsi="Arial" w:cs="Arial"/>
          <w:b/>
          <w:szCs w:val="24"/>
          <w:lang w:val="fr-CA"/>
        </w:rPr>
      </w:pPr>
      <w:r w:rsidRPr="00921E1B">
        <w:rPr>
          <w:rFonts w:ascii="Arial" w:hAnsi="Arial" w:cs="Arial"/>
          <w:b/>
          <w:szCs w:val="24"/>
          <w:lang w:val="fr-CA"/>
        </w:rPr>
        <w:t>Contenu jusqu'au changement d'heure :</w:t>
      </w:r>
    </w:p>
    <w:p w14:paraId="1ACE791B" w14:textId="77777777" w:rsidR="00921E1B" w:rsidRPr="000E7885" w:rsidRDefault="00921E1B" w:rsidP="009B7FBE">
      <w:pPr>
        <w:tabs>
          <w:tab w:val="num" w:pos="720"/>
        </w:tabs>
        <w:textAlignment w:val="baseline"/>
        <w:rPr>
          <w:rFonts w:ascii="Arial" w:hAnsi="Arial" w:cs="Arial"/>
          <w:b/>
          <w:szCs w:val="24"/>
          <w:lang w:val="fr-CA"/>
        </w:rPr>
      </w:pPr>
    </w:p>
    <w:p w14:paraId="1161FEA9" w14:textId="2687A1C6" w:rsidR="009B7FBE" w:rsidRDefault="00921E1B" w:rsidP="009B7FBE">
      <w:pPr>
        <w:textAlignment w:val="baseline"/>
        <w:rPr>
          <w:rFonts w:asciiTheme="majorHAnsi" w:hAnsiTheme="majorHAnsi"/>
          <w:lang w:val="fr-CA"/>
        </w:rPr>
      </w:pPr>
      <w:r w:rsidRPr="00AF090C">
        <w:rPr>
          <w:rFonts w:asciiTheme="majorHAnsi" w:hAnsiTheme="majorHAnsi"/>
          <w:lang w:val="fr-CA"/>
        </w:rPr>
        <w:t>Ce dimanche est l'heure d'été et @Call2Recycle/</w:t>
      </w:r>
      <w:proofErr w:type="spellStart"/>
      <w:r w:rsidRPr="00AF090C">
        <w:rPr>
          <w:rFonts w:asciiTheme="majorHAnsi" w:hAnsiTheme="majorHAnsi"/>
          <w:lang w:val="fr-CA"/>
        </w:rPr>
        <w:t>AppelaRecycler</w:t>
      </w:r>
      <w:proofErr w:type="spellEnd"/>
      <w:r w:rsidRPr="00AF090C">
        <w:rPr>
          <w:rFonts w:asciiTheme="majorHAnsi" w:hAnsiTheme="majorHAnsi"/>
          <w:lang w:val="fr-CA"/>
        </w:rPr>
        <w:t xml:space="preserve"> veut vous rappeler de changer, remplacer et recycler toutes les piles usagées dans les détecteurs de fumée et de dioxyde de carbone dans votre maison à un point de dépôt près de chez vous.</w:t>
      </w:r>
      <w:r>
        <w:rPr>
          <w:rFonts w:asciiTheme="majorHAnsi" w:hAnsiTheme="majorHAnsi"/>
          <w:lang w:val="fr-CA"/>
        </w:rPr>
        <w:t xml:space="preserve"> </w:t>
      </w:r>
      <w:hyperlink r:id="rId8" w:history="1">
        <w:r w:rsidRPr="00921E1B">
          <w:rPr>
            <w:rStyle w:val="Hyperlink"/>
            <w:rFonts w:asciiTheme="majorHAnsi" w:hAnsiTheme="majorHAnsi"/>
            <w:lang w:val="fr-CA"/>
          </w:rPr>
          <w:t>www.appelarecylerca/CHP2019</w:t>
        </w:r>
      </w:hyperlink>
    </w:p>
    <w:p w14:paraId="4DF6CD05" w14:textId="77777777" w:rsidR="00921E1B" w:rsidRPr="003B6CD9" w:rsidRDefault="00921E1B" w:rsidP="009B7FBE">
      <w:pPr>
        <w:textAlignment w:val="baseline"/>
        <w:rPr>
          <w:rFonts w:ascii="Arial" w:hAnsi="Arial" w:cs="Arial"/>
          <w:color w:val="444444"/>
          <w:szCs w:val="24"/>
          <w:lang w:val="fr-CA"/>
        </w:rPr>
      </w:pPr>
    </w:p>
    <w:p w14:paraId="1BB24BB2" w14:textId="7E08AE70" w:rsidR="009B7FBE" w:rsidRDefault="00921E1B" w:rsidP="00921E1B">
      <w:pPr>
        <w:textAlignment w:val="baseline"/>
        <w:rPr>
          <w:rFonts w:asciiTheme="majorHAnsi" w:hAnsiTheme="majorHAnsi"/>
          <w:color w:val="FF0000"/>
          <w:lang w:val="fr-CA"/>
        </w:rPr>
      </w:pPr>
      <w:r w:rsidRPr="00AF090C">
        <w:rPr>
          <w:rFonts w:asciiTheme="majorHAnsi" w:hAnsiTheme="majorHAnsi"/>
          <w:lang w:val="fr-CA"/>
        </w:rPr>
        <w:t>Saviez-vous que le 10 mars, on passe à l'heure d'été ? Profitez de cette journée pour vous rappeler de faire passer la sécurité avant tout en remplaçant et en recyclant les piles usagées dans les détecteurs de fumée et de monoxyde de carbone. Il y a 8 800 points de dépôt @Call2Recycle/</w:t>
      </w:r>
      <w:proofErr w:type="spellStart"/>
      <w:r w:rsidRPr="00AF090C">
        <w:rPr>
          <w:rFonts w:asciiTheme="majorHAnsi" w:hAnsiTheme="majorHAnsi"/>
          <w:lang w:val="fr-CA"/>
        </w:rPr>
        <w:t>AppelaRecycler</w:t>
      </w:r>
      <w:proofErr w:type="spellEnd"/>
      <w:r w:rsidRPr="00AF090C">
        <w:rPr>
          <w:rFonts w:asciiTheme="majorHAnsi" w:hAnsiTheme="majorHAnsi"/>
          <w:lang w:val="fr-CA"/>
        </w:rPr>
        <w:t xml:space="preserve"> partout au Canada. Trouvez-en un près de chez vous</w:t>
      </w:r>
      <w:r>
        <w:rPr>
          <w:rFonts w:asciiTheme="majorHAnsi" w:hAnsiTheme="majorHAnsi"/>
          <w:lang w:val="fr-CA"/>
        </w:rPr>
        <w:t xml:space="preserve">. </w:t>
      </w:r>
      <w:hyperlink r:id="rId9" w:history="1">
        <w:r w:rsidRPr="00921E1B">
          <w:rPr>
            <w:rStyle w:val="Hyperlink"/>
            <w:rFonts w:asciiTheme="majorHAnsi" w:hAnsiTheme="majorHAnsi"/>
            <w:lang w:val="fr-CA"/>
          </w:rPr>
          <w:t>www.appelarecylerca/CHP2019</w:t>
        </w:r>
      </w:hyperlink>
    </w:p>
    <w:p w14:paraId="2E18F048" w14:textId="0DC6BBB9" w:rsidR="00921E1B" w:rsidRDefault="00921E1B" w:rsidP="00921E1B">
      <w:pPr>
        <w:textAlignment w:val="baseline"/>
        <w:rPr>
          <w:rFonts w:asciiTheme="majorHAnsi" w:hAnsiTheme="majorHAnsi"/>
          <w:color w:val="FF0000"/>
          <w:lang w:val="fr-CA"/>
        </w:rPr>
      </w:pPr>
    </w:p>
    <w:p w14:paraId="1C1C5936" w14:textId="738082AC" w:rsidR="00921E1B" w:rsidRPr="00921E1B" w:rsidRDefault="00921E1B" w:rsidP="00921E1B">
      <w:pPr>
        <w:textAlignment w:val="baseline"/>
        <w:rPr>
          <w:rFonts w:ascii="Arial" w:hAnsi="Arial" w:cs="Arial"/>
          <w:b/>
          <w:szCs w:val="24"/>
          <w:lang w:val="fr-CA"/>
        </w:rPr>
      </w:pPr>
      <w:r w:rsidRPr="00921E1B">
        <w:rPr>
          <w:rFonts w:ascii="Arial" w:hAnsi="Arial" w:cs="Arial"/>
          <w:b/>
          <w:szCs w:val="24"/>
          <w:lang w:val="fr-CA"/>
        </w:rPr>
        <w:t>Contenu le 10 mars</w:t>
      </w:r>
      <w:r>
        <w:rPr>
          <w:rFonts w:ascii="Arial" w:hAnsi="Arial" w:cs="Arial"/>
          <w:b/>
          <w:szCs w:val="24"/>
          <w:lang w:val="fr-CA"/>
        </w:rPr>
        <w:t> :</w:t>
      </w:r>
    </w:p>
    <w:p w14:paraId="4A217FBC" w14:textId="77777777" w:rsidR="00921E1B" w:rsidRPr="003B6CD9" w:rsidRDefault="00921E1B" w:rsidP="009B7FBE">
      <w:pPr>
        <w:ind w:left="225"/>
        <w:textAlignment w:val="baseline"/>
        <w:rPr>
          <w:rFonts w:ascii="Arial" w:hAnsi="Arial" w:cs="Arial"/>
          <w:color w:val="444444"/>
          <w:szCs w:val="24"/>
          <w:lang w:val="fr-CA"/>
        </w:rPr>
      </w:pPr>
    </w:p>
    <w:p w14:paraId="2A79C605" w14:textId="3E2D89E5" w:rsidR="009B7FBE" w:rsidRDefault="00921E1B" w:rsidP="009B7FBE">
      <w:pPr>
        <w:textAlignment w:val="baseline"/>
        <w:rPr>
          <w:rFonts w:asciiTheme="majorHAnsi" w:hAnsiTheme="majorHAnsi"/>
          <w:lang w:val="fr-CA"/>
        </w:rPr>
      </w:pPr>
      <w:r w:rsidRPr="00AF090C">
        <w:rPr>
          <w:rFonts w:asciiTheme="majorHAnsi" w:hAnsiTheme="majorHAnsi"/>
          <w:lang w:val="fr-CA"/>
        </w:rPr>
        <w:t xml:space="preserve">Aujourd'hui, </w:t>
      </w:r>
      <w:r>
        <w:rPr>
          <w:rFonts w:asciiTheme="majorHAnsi" w:hAnsiTheme="majorHAnsi"/>
          <w:lang w:val="fr-CA"/>
        </w:rPr>
        <w:t xml:space="preserve">on passe à </w:t>
      </w:r>
      <w:r w:rsidRPr="00AF090C">
        <w:rPr>
          <w:rFonts w:asciiTheme="majorHAnsi" w:hAnsiTheme="majorHAnsi"/>
          <w:lang w:val="fr-CA"/>
        </w:rPr>
        <w:t>l'heure d'été ! Lorsque vous changez vos horloges, n'oubliez pas de changer, remplacer et recycler les piles autour de votre maison en vous rendant à un point de dépôt @Call2Recycle/</w:t>
      </w:r>
      <w:proofErr w:type="spellStart"/>
      <w:r w:rsidRPr="00AF090C">
        <w:rPr>
          <w:rFonts w:asciiTheme="majorHAnsi" w:hAnsiTheme="majorHAnsi"/>
          <w:lang w:val="fr-CA"/>
        </w:rPr>
        <w:t>AppelaRecycler</w:t>
      </w:r>
      <w:proofErr w:type="spellEnd"/>
      <w:r w:rsidRPr="00AF090C">
        <w:rPr>
          <w:rFonts w:asciiTheme="majorHAnsi" w:hAnsiTheme="majorHAnsi"/>
          <w:lang w:val="fr-CA"/>
        </w:rPr>
        <w:t xml:space="preserve"> près de chez vous.</w:t>
      </w:r>
      <w:r w:rsidRPr="00921E1B">
        <w:rPr>
          <w:rFonts w:asciiTheme="majorHAnsi" w:hAnsiTheme="majorHAnsi"/>
          <w:lang w:val="fr-CA"/>
        </w:rPr>
        <w:t xml:space="preserve"> </w:t>
      </w:r>
      <w:hyperlink r:id="rId10" w:history="1">
        <w:r w:rsidRPr="00921E1B">
          <w:rPr>
            <w:rStyle w:val="Hyperlink"/>
            <w:rFonts w:asciiTheme="majorHAnsi" w:hAnsiTheme="majorHAnsi"/>
            <w:lang w:val="fr-CA"/>
          </w:rPr>
          <w:t>www.appelarecylerca/CHP2019</w:t>
        </w:r>
      </w:hyperlink>
    </w:p>
    <w:p w14:paraId="554AA343" w14:textId="2B661230" w:rsidR="00921E1B" w:rsidRDefault="00921E1B" w:rsidP="009B7FBE">
      <w:pPr>
        <w:textAlignment w:val="baseline"/>
        <w:rPr>
          <w:rFonts w:asciiTheme="majorHAnsi" w:hAnsiTheme="majorHAnsi"/>
          <w:lang w:val="fr-CA"/>
        </w:rPr>
      </w:pPr>
    </w:p>
    <w:p w14:paraId="05D494E8" w14:textId="77777777" w:rsidR="00921E1B" w:rsidRPr="003B6CD9" w:rsidRDefault="00921E1B" w:rsidP="009B7FBE">
      <w:pPr>
        <w:textAlignment w:val="baseline"/>
        <w:rPr>
          <w:rFonts w:ascii="Arial" w:hAnsi="Arial" w:cs="Arial"/>
          <w:color w:val="444444"/>
          <w:szCs w:val="24"/>
          <w:lang w:val="fr-CA"/>
        </w:rPr>
      </w:pPr>
    </w:p>
    <w:p w14:paraId="6EB3C868" w14:textId="3C8A271B" w:rsidR="009B7FBE" w:rsidRDefault="00921E1B" w:rsidP="009B7FBE">
      <w:pPr>
        <w:textAlignment w:val="baseline"/>
        <w:rPr>
          <w:rFonts w:asciiTheme="majorHAnsi" w:hAnsiTheme="majorHAnsi"/>
          <w:lang w:val="fr-CA"/>
        </w:rPr>
      </w:pPr>
      <w:r w:rsidRPr="00AF090C">
        <w:rPr>
          <w:rFonts w:asciiTheme="majorHAnsi" w:hAnsiTheme="majorHAnsi"/>
          <w:lang w:val="fr-CA"/>
        </w:rPr>
        <w:t>Le 10 mars marque l'heure d'été ! Au changement d'heure, assurez-vous de changer, remplacer et recycler les piles usagées dans tous les appareils autour de votre maison, en particulier les détecteurs de fumée et de monoxyde de carbone. Débarrassez-vous en toute sécurité de vos piles usagées et apportez-les à un point de dépôt @Call2Recycle/</w:t>
      </w:r>
      <w:proofErr w:type="spellStart"/>
      <w:r w:rsidRPr="00AF090C">
        <w:rPr>
          <w:rFonts w:asciiTheme="majorHAnsi" w:hAnsiTheme="majorHAnsi"/>
          <w:lang w:val="fr-CA"/>
        </w:rPr>
        <w:t>AppelaRecycler</w:t>
      </w:r>
      <w:proofErr w:type="spellEnd"/>
      <w:r w:rsidRPr="00AF090C">
        <w:rPr>
          <w:rFonts w:asciiTheme="majorHAnsi" w:hAnsiTheme="majorHAnsi"/>
          <w:lang w:val="fr-CA"/>
        </w:rPr>
        <w:t xml:space="preserve"> près de chez vous.</w:t>
      </w:r>
      <w:r>
        <w:rPr>
          <w:rFonts w:asciiTheme="majorHAnsi" w:hAnsiTheme="majorHAnsi"/>
          <w:lang w:val="fr-CA"/>
        </w:rPr>
        <w:t xml:space="preserve"> </w:t>
      </w:r>
      <w:hyperlink r:id="rId11" w:history="1">
        <w:r w:rsidRPr="00921E1B">
          <w:rPr>
            <w:rStyle w:val="Hyperlink"/>
            <w:rFonts w:asciiTheme="majorHAnsi" w:hAnsiTheme="majorHAnsi"/>
            <w:lang w:val="fr-CA"/>
          </w:rPr>
          <w:t>www.appelarecylerca/CHP2019</w:t>
        </w:r>
      </w:hyperlink>
    </w:p>
    <w:p w14:paraId="5D5C8515" w14:textId="77777777" w:rsidR="00921E1B" w:rsidRPr="003B6CD9" w:rsidRDefault="00921E1B" w:rsidP="009B7FBE">
      <w:pPr>
        <w:textAlignment w:val="baseline"/>
        <w:rPr>
          <w:rFonts w:ascii="Arial" w:hAnsi="Arial" w:cs="Arial"/>
          <w:color w:val="444444"/>
          <w:szCs w:val="24"/>
          <w:lang w:val="fr-CA"/>
        </w:rPr>
      </w:pPr>
    </w:p>
    <w:p w14:paraId="100443FD" w14:textId="77777777" w:rsidR="009B7FBE" w:rsidRPr="003B6CD9" w:rsidRDefault="009B7FBE" w:rsidP="009B7FBE">
      <w:pPr>
        <w:textAlignment w:val="baseline"/>
        <w:rPr>
          <w:rFonts w:ascii="Arial" w:hAnsi="Arial" w:cs="Arial"/>
          <w:color w:val="444444"/>
          <w:szCs w:val="24"/>
          <w:lang w:val="fr-CA"/>
        </w:rPr>
      </w:pPr>
    </w:p>
    <w:p w14:paraId="19E4B45D" w14:textId="77777777" w:rsidR="00F42477" w:rsidRPr="003B6CD9" w:rsidRDefault="00F42477" w:rsidP="009B7FBE">
      <w:pPr>
        <w:textAlignment w:val="baseline"/>
        <w:rPr>
          <w:rFonts w:ascii="Arial" w:hAnsi="Arial" w:cs="Arial"/>
          <w:color w:val="444444"/>
          <w:szCs w:val="24"/>
          <w:lang w:val="fr-CA"/>
        </w:rPr>
      </w:pPr>
    </w:p>
    <w:p w14:paraId="1EAD14B7" w14:textId="3E5CEB13" w:rsidR="009B7FBE" w:rsidRDefault="009B7FBE" w:rsidP="009B7FBE">
      <w:pPr>
        <w:shd w:val="clear" w:color="auto" w:fill="FFFFFF"/>
        <w:spacing w:after="225" w:line="288" w:lineRule="atLeast"/>
        <w:textAlignment w:val="baseline"/>
        <w:outlineLvl w:val="3"/>
        <w:rPr>
          <w:rFonts w:ascii="Arial" w:hAnsi="Arial" w:cs="Arial"/>
          <w:b/>
          <w:bCs/>
          <w:color w:val="464646"/>
          <w:spacing w:val="-8"/>
          <w:szCs w:val="24"/>
          <w:lang w:val="fr-CA"/>
        </w:rPr>
      </w:pPr>
      <w:r w:rsidRPr="000E7885">
        <w:rPr>
          <w:rFonts w:ascii="Arial" w:hAnsi="Arial" w:cs="Arial"/>
          <w:b/>
          <w:bCs/>
          <w:color w:val="464646"/>
          <w:spacing w:val="-8"/>
          <w:szCs w:val="24"/>
          <w:lang w:val="fr-CA"/>
        </w:rPr>
        <w:lastRenderedPageBreak/>
        <w:t>Twitter</w:t>
      </w:r>
    </w:p>
    <w:p w14:paraId="282A09CD" w14:textId="77777777" w:rsidR="00921E1B" w:rsidRDefault="00921E1B" w:rsidP="00921E1B">
      <w:pPr>
        <w:tabs>
          <w:tab w:val="num" w:pos="720"/>
        </w:tabs>
        <w:textAlignment w:val="baseline"/>
        <w:rPr>
          <w:rFonts w:ascii="Arial" w:hAnsi="Arial" w:cs="Arial"/>
          <w:b/>
          <w:szCs w:val="24"/>
          <w:lang w:val="fr-CA"/>
        </w:rPr>
      </w:pPr>
      <w:r w:rsidRPr="00921E1B">
        <w:rPr>
          <w:rFonts w:ascii="Arial" w:hAnsi="Arial" w:cs="Arial"/>
          <w:b/>
          <w:szCs w:val="24"/>
          <w:lang w:val="fr-CA"/>
        </w:rPr>
        <w:t>Contenu jusqu'au changement d'heure :</w:t>
      </w:r>
    </w:p>
    <w:p w14:paraId="0DB30741" w14:textId="77777777" w:rsidR="00921E1B" w:rsidRPr="000E7885" w:rsidRDefault="00921E1B" w:rsidP="009B7FBE">
      <w:pPr>
        <w:shd w:val="clear" w:color="auto" w:fill="FFFFFF"/>
        <w:spacing w:after="225" w:line="288" w:lineRule="atLeast"/>
        <w:textAlignment w:val="baseline"/>
        <w:outlineLvl w:val="3"/>
        <w:rPr>
          <w:rFonts w:ascii="Arial" w:hAnsi="Arial" w:cs="Arial"/>
          <w:b/>
          <w:bCs/>
          <w:color w:val="464646"/>
          <w:spacing w:val="-8"/>
          <w:szCs w:val="24"/>
          <w:lang w:val="fr-CA"/>
        </w:rPr>
      </w:pPr>
    </w:p>
    <w:p w14:paraId="3AE45330" w14:textId="153B9D1F" w:rsidR="009B7FBE" w:rsidRDefault="00921E1B" w:rsidP="009B7FBE">
      <w:pPr>
        <w:textAlignment w:val="baseline"/>
        <w:rPr>
          <w:rFonts w:asciiTheme="majorHAnsi" w:hAnsiTheme="majorHAnsi"/>
          <w:lang w:val="fr-CA"/>
        </w:rPr>
      </w:pPr>
      <w:r w:rsidRPr="00C03FE7">
        <w:rPr>
          <w:rFonts w:asciiTheme="majorHAnsi" w:hAnsiTheme="majorHAnsi"/>
          <w:lang w:val="fr-CA"/>
        </w:rPr>
        <w:t xml:space="preserve">Le 10 mars marque </w:t>
      </w:r>
      <w:r w:rsidRPr="00AB5914">
        <w:rPr>
          <w:rFonts w:asciiTheme="majorHAnsi" w:hAnsiTheme="majorHAnsi"/>
          <w:b/>
          <w:lang w:val="fr-CA"/>
        </w:rPr>
        <w:t>#CHP2019</w:t>
      </w:r>
      <w:r w:rsidRPr="00C03FE7">
        <w:rPr>
          <w:rFonts w:asciiTheme="majorHAnsi" w:hAnsiTheme="majorHAnsi"/>
          <w:lang w:val="fr-CA"/>
        </w:rPr>
        <w:t xml:space="preserve">. Lors du </w:t>
      </w:r>
      <w:bookmarkStart w:id="0" w:name="_GoBack"/>
      <w:r w:rsidRPr="00AB5914">
        <w:rPr>
          <w:rFonts w:asciiTheme="majorHAnsi" w:hAnsiTheme="majorHAnsi"/>
          <w:b/>
          <w:lang w:val="fr-CA"/>
        </w:rPr>
        <w:t>#</w:t>
      </w:r>
      <w:proofErr w:type="spellStart"/>
      <w:r w:rsidRPr="00AB5914">
        <w:rPr>
          <w:rFonts w:asciiTheme="majorHAnsi" w:hAnsiTheme="majorHAnsi"/>
          <w:b/>
          <w:lang w:val="fr-CA"/>
        </w:rPr>
        <w:t>changementdheure</w:t>
      </w:r>
      <w:proofErr w:type="spellEnd"/>
      <w:r w:rsidRPr="00C03FE7">
        <w:rPr>
          <w:rFonts w:asciiTheme="majorHAnsi" w:hAnsiTheme="majorHAnsi"/>
          <w:lang w:val="fr-CA"/>
        </w:rPr>
        <w:t xml:space="preserve"> </w:t>
      </w:r>
      <w:bookmarkEnd w:id="0"/>
      <w:r w:rsidRPr="00C03FE7">
        <w:rPr>
          <w:rFonts w:asciiTheme="majorHAnsi" w:hAnsiTheme="majorHAnsi"/>
          <w:lang w:val="fr-CA"/>
        </w:rPr>
        <w:t>assurez-vous de changer les piles dans les détecteurs de fumée et de monoxyde de carbone et de les recycler à un endroit pratique @</w:t>
      </w:r>
      <w:proofErr w:type="spellStart"/>
      <w:r w:rsidRPr="00C03FE7">
        <w:rPr>
          <w:rFonts w:asciiTheme="majorHAnsi" w:hAnsiTheme="majorHAnsi"/>
          <w:lang w:val="fr-CA"/>
        </w:rPr>
        <w:t>AppelaRecyclerCA</w:t>
      </w:r>
      <w:proofErr w:type="spellEnd"/>
      <w:r w:rsidRPr="00C03FE7">
        <w:rPr>
          <w:rFonts w:asciiTheme="majorHAnsi" w:hAnsiTheme="majorHAnsi"/>
          <w:lang w:val="fr-CA"/>
        </w:rPr>
        <w:t xml:space="preserve"> près de chez </w:t>
      </w:r>
      <w:proofErr w:type="spellStart"/>
      <w:r w:rsidRPr="00C03FE7">
        <w:rPr>
          <w:rFonts w:asciiTheme="majorHAnsi" w:hAnsiTheme="majorHAnsi"/>
          <w:lang w:val="fr-CA"/>
        </w:rPr>
        <w:t>vous</w:t>
      </w:r>
      <w:r>
        <w:rPr>
          <w:rFonts w:asciiTheme="majorHAnsi" w:hAnsiTheme="majorHAnsi"/>
          <w:lang w:val="fr-CA"/>
        </w:rPr>
        <w:t>.</w:t>
      </w:r>
      <w:proofErr w:type="spellEnd"/>
      <w:r>
        <w:rPr>
          <w:rFonts w:asciiTheme="majorHAnsi" w:hAnsiTheme="majorHAnsi"/>
          <w:color w:val="FF0000"/>
          <w:lang w:val="fr-CA"/>
        </w:rPr>
        <w:fldChar w:fldCharType="begin"/>
      </w:r>
      <w:r>
        <w:rPr>
          <w:rFonts w:asciiTheme="majorHAnsi" w:hAnsiTheme="majorHAnsi"/>
          <w:color w:val="FF0000"/>
          <w:lang w:val="fr-CA"/>
        </w:rPr>
        <w:instrText xml:space="preserve"> HYPERLINK "http://</w:instrText>
      </w:r>
      <w:r w:rsidRPr="00921E1B">
        <w:rPr>
          <w:rFonts w:asciiTheme="majorHAnsi" w:hAnsiTheme="majorHAnsi"/>
          <w:color w:val="FF0000"/>
          <w:lang w:val="fr-CA"/>
        </w:rPr>
        <w:instrText>www.appelarecylerca/CHP2019</w:instrText>
      </w:r>
      <w:r>
        <w:rPr>
          <w:rFonts w:asciiTheme="majorHAnsi" w:hAnsiTheme="majorHAnsi"/>
          <w:color w:val="FF0000"/>
          <w:lang w:val="fr-CA"/>
        </w:rPr>
        <w:instrText xml:space="preserve">" </w:instrText>
      </w:r>
      <w:r>
        <w:rPr>
          <w:rFonts w:asciiTheme="majorHAnsi" w:hAnsiTheme="majorHAnsi"/>
          <w:color w:val="FF0000"/>
          <w:lang w:val="fr-CA"/>
        </w:rPr>
        <w:fldChar w:fldCharType="separate"/>
      </w:r>
      <w:r w:rsidRPr="00C42CE1">
        <w:rPr>
          <w:rStyle w:val="Hyperlink"/>
          <w:rFonts w:asciiTheme="majorHAnsi" w:hAnsiTheme="majorHAnsi"/>
          <w:lang w:val="fr-CA"/>
        </w:rPr>
        <w:t>www.appelarecylerca/CHP2019</w:t>
      </w:r>
      <w:r>
        <w:rPr>
          <w:rFonts w:asciiTheme="majorHAnsi" w:hAnsiTheme="majorHAnsi"/>
          <w:color w:val="FF0000"/>
          <w:lang w:val="fr-CA"/>
        </w:rPr>
        <w:fldChar w:fldCharType="end"/>
      </w:r>
    </w:p>
    <w:p w14:paraId="7C87B2C1" w14:textId="77777777" w:rsidR="00921E1B" w:rsidRPr="003B6CD9" w:rsidRDefault="00921E1B" w:rsidP="009B7FBE">
      <w:pPr>
        <w:textAlignment w:val="baseline"/>
        <w:rPr>
          <w:rFonts w:ascii="Arial" w:hAnsi="Arial" w:cs="Arial"/>
          <w:color w:val="444444"/>
          <w:szCs w:val="24"/>
          <w:lang w:val="fr-CA"/>
        </w:rPr>
      </w:pPr>
    </w:p>
    <w:p w14:paraId="2901D9D2" w14:textId="30ADF0DF" w:rsidR="009B7FBE" w:rsidRDefault="00921E1B" w:rsidP="009B7FBE">
      <w:pPr>
        <w:textAlignment w:val="baseline"/>
        <w:rPr>
          <w:rFonts w:asciiTheme="majorHAnsi" w:hAnsiTheme="majorHAnsi"/>
          <w:color w:val="FF0000"/>
          <w:lang w:val="fr-CA"/>
        </w:rPr>
      </w:pPr>
      <w:r w:rsidRPr="00C03FE7">
        <w:rPr>
          <w:rFonts w:asciiTheme="majorHAnsi" w:hAnsiTheme="majorHAnsi"/>
          <w:lang w:val="fr-CA"/>
        </w:rPr>
        <w:t xml:space="preserve">C'est le temps de changer. Utilisez </w:t>
      </w:r>
      <w:r w:rsidRPr="00AB5914">
        <w:rPr>
          <w:rFonts w:asciiTheme="majorHAnsi" w:hAnsiTheme="majorHAnsi"/>
          <w:b/>
          <w:lang w:val="fr-CA"/>
        </w:rPr>
        <w:t xml:space="preserve">#changementheure2019 </w:t>
      </w:r>
      <w:r w:rsidRPr="00C03FE7">
        <w:rPr>
          <w:rFonts w:asciiTheme="majorHAnsi" w:hAnsiTheme="majorHAnsi"/>
          <w:lang w:val="fr-CA"/>
        </w:rPr>
        <w:t>pour vous rappeler de recycler les piles usagées des détecteurs de fumée et de monoxyde de carbone autour de votre maison à un point de collecte @</w:t>
      </w:r>
      <w:proofErr w:type="spellStart"/>
      <w:r w:rsidRPr="00C03FE7">
        <w:rPr>
          <w:rFonts w:asciiTheme="majorHAnsi" w:hAnsiTheme="majorHAnsi"/>
          <w:lang w:val="fr-CA"/>
        </w:rPr>
        <w:t>Appel</w:t>
      </w:r>
      <w:r>
        <w:rPr>
          <w:rFonts w:asciiTheme="majorHAnsi" w:hAnsiTheme="majorHAnsi"/>
          <w:lang w:val="fr-CA"/>
        </w:rPr>
        <w:t>a</w:t>
      </w:r>
      <w:r w:rsidRPr="00C03FE7">
        <w:rPr>
          <w:rFonts w:asciiTheme="majorHAnsi" w:hAnsiTheme="majorHAnsi"/>
          <w:lang w:val="fr-CA"/>
        </w:rPr>
        <w:t>RecycleCA</w:t>
      </w:r>
      <w:proofErr w:type="spellEnd"/>
      <w:r w:rsidRPr="00C03FE7">
        <w:rPr>
          <w:rFonts w:asciiTheme="majorHAnsi" w:hAnsiTheme="majorHAnsi"/>
          <w:lang w:val="fr-CA"/>
        </w:rPr>
        <w:t xml:space="preserve"> près de chez vous</w:t>
      </w:r>
      <w:r>
        <w:rPr>
          <w:rFonts w:asciiTheme="majorHAnsi" w:hAnsiTheme="majorHAnsi"/>
          <w:lang w:val="fr-CA"/>
        </w:rPr>
        <w:t xml:space="preserve"> </w:t>
      </w:r>
      <w:hyperlink r:id="rId12" w:history="1">
        <w:r w:rsidRPr="00C42CE1">
          <w:rPr>
            <w:rStyle w:val="Hyperlink"/>
            <w:rFonts w:asciiTheme="majorHAnsi" w:hAnsiTheme="majorHAnsi"/>
            <w:lang w:val="fr-CA"/>
          </w:rPr>
          <w:t>www.appelarecylerca/CHP2019</w:t>
        </w:r>
      </w:hyperlink>
    </w:p>
    <w:p w14:paraId="1BFE645E" w14:textId="095D3D53" w:rsidR="00921E1B" w:rsidRDefault="00921E1B" w:rsidP="009B7FBE">
      <w:pPr>
        <w:textAlignment w:val="baseline"/>
        <w:rPr>
          <w:rFonts w:asciiTheme="majorHAnsi" w:hAnsiTheme="majorHAnsi"/>
          <w:color w:val="FF0000"/>
          <w:lang w:val="fr-CA"/>
        </w:rPr>
      </w:pPr>
    </w:p>
    <w:p w14:paraId="3408BB69" w14:textId="77777777" w:rsidR="00921E1B" w:rsidRPr="00921E1B" w:rsidRDefault="00921E1B" w:rsidP="00921E1B">
      <w:pPr>
        <w:textAlignment w:val="baseline"/>
        <w:rPr>
          <w:rFonts w:ascii="Arial" w:hAnsi="Arial" w:cs="Arial"/>
          <w:b/>
          <w:szCs w:val="24"/>
          <w:lang w:val="fr-CA"/>
        </w:rPr>
      </w:pPr>
      <w:r w:rsidRPr="00921E1B">
        <w:rPr>
          <w:rFonts w:ascii="Arial" w:hAnsi="Arial" w:cs="Arial"/>
          <w:b/>
          <w:szCs w:val="24"/>
          <w:lang w:val="fr-CA"/>
        </w:rPr>
        <w:t>Contenu le 10 mars</w:t>
      </w:r>
      <w:r>
        <w:rPr>
          <w:rFonts w:ascii="Arial" w:hAnsi="Arial" w:cs="Arial"/>
          <w:b/>
          <w:szCs w:val="24"/>
          <w:lang w:val="fr-CA"/>
        </w:rPr>
        <w:t> :</w:t>
      </w:r>
    </w:p>
    <w:p w14:paraId="59063E17" w14:textId="01666E36" w:rsidR="00921E1B" w:rsidRDefault="00921E1B" w:rsidP="009B7FBE">
      <w:pPr>
        <w:textAlignment w:val="baseline"/>
        <w:rPr>
          <w:rFonts w:ascii="Arial" w:hAnsi="Arial" w:cs="Arial"/>
          <w:color w:val="444444"/>
          <w:szCs w:val="24"/>
          <w:lang w:val="fr-CA"/>
        </w:rPr>
      </w:pPr>
    </w:p>
    <w:p w14:paraId="519EB601" w14:textId="3F29D40D" w:rsidR="00921E1B" w:rsidRDefault="00921E1B" w:rsidP="009B7FBE">
      <w:pPr>
        <w:textAlignment w:val="baseline"/>
        <w:rPr>
          <w:rFonts w:asciiTheme="majorHAnsi" w:hAnsiTheme="majorHAnsi"/>
          <w:color w:val="FF0000"/>
          <w:lang w:val="fr-CA"/>
        </w:rPr>
      </w:pPr>
      <w:r w:rsidRPr="00C03FE7">
        <w:rPr>
          <w:rFonts w:asciiTheme="majorHAnsi" w:hAnsiTheme="majorHAnsi"/>
          <w:lang w:val="fr-CA"/>
        </w:rPr>
        <w:t xml:space="preserve">Aujourd'hui c'est #changementdheure2019 ! Cela signifie que c'est le </w:t>
      </w:r>
      <w:r w:rsidRPr="00AB5914">
        <w:rPr>
          <w:rFonts w:asciiTheme="majorHAnsi" w:hAnsiTheme="majorHAnsi"/>
          <w:b/>
          <w:lang w:val="fr-CA"/>
        </w:rPr>
        <w:t>#</w:t>
      </w:r>
      <w:proofErr w:type="spellStart"/>
      <w:r w:rsidRPr="00AB5914">
        <w:rPr>
          <w:rFonts w:asciiTheme="majorHAnsi" w:hAnsiTheme="majorHAnsi"/>
          <w:b/>
          <w:lang w:val="fr-CA"/>
        </w:rPr>
        <w:t>Tempsderecyclerpilesetbatteries</w:t>
      </w:r>
      <w:proofErr w:type="spellEnd"/>
      <w:r w:rsidRPr="00C03FE7">
        <w:rPr>
          <w:rFonts w:asciiTheme="majorHAnsi" w:hAnsiTheme="majorHAnsi"/>
          <w:lang w:val="fr-CA"/>
        </w:rPr>
        <w:t>, commencez par ramasser les piles usagées de vos détecteurs de fumée et de monoxyde de carbone et déposez-les à un endroit pratique @</w:t>
      </w:r>
      <w:proofErr w:type="spellStart"/>
      <w:r w:rsidRPr="00C03FE7">
        <w:rPr>
          <w:rFonts w:asciiTheme="majorHAnsi" w:hAnsiTheme="majorHAnsi"/>
          <w:lang w:val="fr-CA"/>
        </w:rPr>
        <w:t>AppelaRecyclerCA</w:t>
      </w:r>
      <w:proofErr w:type="spellEnd"/>
      <w:r>
        <w:rPr>
          <w:rFonts w:asciiTheme="majorHAnsi" w:hAnsiTheme="majorHAnsi"/>
          <w:lang w:val="fr-CA"/>
        </w:rPr>
        <w:t xml:space="preserve">. </w:t>
      </w:r>
      <w:hyperlink r:id="rId13" w:history="1">
        <w:r w:rsidRPr="00C42CE1">
          <w:rPr>
            <w:rStyle w:val="Hyperlink"/>
            <w:rFonts w:asciiTheme="majorHAnsi" w:hAnsiTheme="majorHAnsi"/>
            <w:lang w:val="fr-CA"/>
          </w:rPr>
          <w:t>www.appelarecylerca/CHP2019</w:t>
        </w:r>
      </w:hyperlink>
    </w:p>
    <w:p w14:paraId="42B8C83F" w14:textId="45E6E457" w:rsidR="00921E1B" w:rsidRDefault="00921E1B" w:rsidP="009B7FBE">
      <w:pPr>
        <w:textAlignment w:val="baseline"/>
        <w:rPr>
          <w:rFonts w:asciiTheme="majorHAnsi" w:hAnsiTheme="majorHAnsi"/>
          <w:color w:val="FF0000"/>
          <w:lang w:val="fr-CA"/>
        </w:rPr>
      </w:pPr>
    </w:p>
    <w:p w14:paraId="4568AB92" w14:textId="0642C144" w:rsidR="00921E1B" w:rsidRDefault="00AB5914" w:rsidP="00921E1B">
      <w:pPr>
        <w:textAlignment w:val="baseline"/>
        <w:rPr>
          <w:rFonts w:asciiTheme="majorHAnsi" w:hAnsiTheme="majorHAnsi"/>
          <w:color w:val="FF0000"/>
          <w:lang w:val="fr-CA"/>
        </w:rPr>
      </w:pPr>
      <w:r w:rsidRPr="00AB5914">
        <w:rPr>
          <w:rFonts w:asciiTheme="majorHAnsi" w:hAnsiTheme="majorHAnsi"/>
          <w:lang w:val="fr-CA"/>
        </w:rPr>
        <w:t xml:space="preserve">C'est le temps du </w:t>
      </w:r>
      <w:r w:rsidRPr="00AB5914">
        <w:rPr>
          <w:rFonts w:asciiTheme="majorHAnsi" w:hAnsiTheme="majorHAnsi"/>
          <w:b/>
          <w:lang w:val="fr-CA"/>
        </w:rPr>
        <w:t xml:space="preserve">#changementdheure </w:t>
      </w:r>
      <w:r w:rsidRPr="00AB5914">
        <w:rPr>
          <w:rFonts w:asciiTheme="majorHAnsi" w:hAnsiTheme="majorHAnsi"/>
          <w:lang w:val="fr-CA"/>
        </w:rPr>
        <w:t xml:space="preserve">pour </w:t>
      </w:r>
      <w:r w:rsidRPr="00AB5914">
        <w:rPr>
          <w:rFonts w:asciiTheme="majorHAnsi" w:hAnsiTheme="majorHAnsi"/>
          <w:b/>
          <w:lang w:val="fr-CA"/>
        </w:rPr>
        <w:t>#changementdheure2019</w:t>
      </w:r>
      <w:r w:rsidRPr="00AB5914">
        <w:rPr>
          <w:rFonts w:asciiTheme="majorHAnsi" w:hAnsiTheme="majorHAnsi"/>
          <w:lang w:val="fr-CA"/>
        </w:rPr>
        <w:t xml:space="preserve"> en faisant de la sécurité une priorité ! N'oubliez pas de remplacer les piles usagées de vos détecteurs de fumée et de monoxyde de carbone et de les recycler dans l'un des points de dépôt @</w:t>
      </w:r>
      <w:proofErr w:type="gramStart"/>
      <w:r w:rsidRPr="00AB5914">
        <w:rPr>
          <w:rFonts w:asciiTheme="majorHAnsi" w:hAnsiTheme="majorHAnsi"/>
          <w:lang w:val="fr-CA"/>
        </w:rPr>
        <w:t>AppelaRecycleCA.</w:t>
      </w:r>
      <w:r w:rsidR="00921E1B" w:rsidRPr="00AB5914">
        <w:rPr>
          <w:rFonts w:asciiTheme="majorHAnsi" w:hAnsiTheme="majorHAnsi"/>
          <w:lang w:val="fr-CA"/>
        </w:rPr>
        <w:t>.</w:t>
      </w:r>
      <w:proofErr w:type="gramEnd"/>
      <w:r w:rsidR="00921E1B" w:rsidRPr="00AB5914">
        <w:rPr>
          <w:rFonts w:asciiTheme="majorHAnsi" w:hAnsiTheme="majorHAnsi"/>
          <w:lang w:val="fr-CA"/>
        </w:rPr>
        <w:t xml:space="preserve"> </w:t>
      </w:r>
      <w:hyperlink r:id="rId14" w:history="1">
        <w:r w:rsidR="00921E1B" w:rsidRPr="00C42CE1">
          <w:rPr>
            <w:rStyle w:val="Hyperlink"/>
            <w:rFonts w:asciiTheme="majorHAnsi" w:hAnsiTheme="majorHAnsi"/>
            <w:lang w:val="fr-CA"/>
          </w:rPr>
          <w:t>www.appelarecylerca/CHP2019</w:t>
        </w:r>
      </w:hyperlink>
    </w:p>
    <w:p w14:paraId="45D2B413" w14:textId="007C8E38" w:rsidR="00921E1B" w:rsidRPr="00AB5914" w:rsidRDefault="00921E1B" w:rsidP="009B7FBE">
      <w:pPr>
        <w:textAlignment w:val="baseline"/>
        <w:rPr>
          <w:rFonts w:ascii="Arial" w:hAnsi="Arial" w:cs="Arial"/>
          <w:color w:val="444444"/>
          <w:szCs w:val="24"/>
          <w:lang w:val="fr-CA"/>
        </w:rPr>
      </w:pPr>
    </w:p>
    <w:sectPr w:rsidR="00921E1B" w:rsidRPr="00AB5914" w:rsidSect="00865011">
      <w:headerReference w:type="default" r:id="rId15"/>
      <w:footerReference w:type="default" r:id="rId16"/>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CB38D" w14:textId="77777777" w:rsidR="00095E57" w:rsidRDefault="00095E57">
      <w:r>
        <w:separator/>
      </w:r>
    </w:p>
  </w:endnote>
  <w:endnote w:type="continuationSeparator" w:id="0">
    <w:p w14:paraId="6184BD95" w14:textId="77777777" w:rsidR="00095E57" w:rsidRDefault="00095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74C08" w14:textId="598B173A" w:rsidR="00E25C7B" w:rsidRDefault="000E7885">
    <w:r>
      <w:rPr>
        <w:noProof/>
        <w:lang w:val="en-CA" w:eastAsia="en-CA"/>
      </w:rPr>
      <w:drawing>
        <wp:inline distT="0" distB="0" distL="0" distR="0" wp14:anchorId="4806E1CA" wp14:editId="7BE48380">
          <wp:extent cx="6400800" cy="2139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012 footer_FR.png"/>
                  <pic:cNvPicPr/>
                </pic:nvPicPr>
                <pic:blipFill>
                  <a:blip r:embed="rId1">
                    <a:extLst>
                      <a:ext uri="{28A0092B-C50C-407E-A947-70E740481C1C}">
                        <a14:useLocalDpi xmlns:a14="http://schemas.microsoft.com/office/drawing/2010/main" val="0"/>
                      </a:ext>
                    </a:extLst>
                  </a:blip>
                  <a:stretch>
                    <a:fillRect/>
                  </a:stretch>
                </pic:blipFill>
                <pic:spPr>
                  <a:xfrm>
                    <a:off x="0" y="0"/>
                    <a:ext cx="6400800" cy="2139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32159" w14:textId="77777777" w:rsidR="00095E57" w:rsidRDefault="00095E57">
      <w:r>
        <w:separator/>
      </w:r>
    </w:p>
  </w:footnote>
  <w:footnote w:type="continuationSeparator" w:id="0">
    <w:p w14:paraId="79AB19FE" w14:textId="77777777" w:rsidR="00095E57" w:rsidRDefault="00095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81E2E" w14:textId="0286A591" w:rsidR="00E25C7B" w:rsidRDefault="000E7885">
    <w:r>
      <w:rPr>
        <w:noProof/>
        <w:lang w:val="en-CA" w:eastAsia="en-CA"/>
      </w:rPr>
      <w:drawing>
        <wp:anchor distT="0" distB="0" distL="114300" distR="114300" simplePos="0" relativeHeight="251659264" behindDoc="1" locked="0" layoutInCell="1" allowOverlap="1" wp14:anchorId="028A59B0" wp14:editId="4F618927">
          <wp:simplePos x="0" y="0"/>
          <wp:positionH relativeFrom="margin">
            <wp:align>center</wp:align>
          </wp:positionH>
          <wp:positionV relativeFrom="page">
            <wp:posOffset>129540</wp:posOffset>
          </wp:positionV>
          <wp:extent cx="6858000" cy="1594485"/>
          <wp:effectExtent l="0" t="0" r="0" b="0"/>
          <wp:wrapTight wrapText="bothSides">
            <wp:wrapPolygon edited="0">
              <wp:start x="19200" y="1806"/>
              <wp:lineTo x="1440" y="2323"/>
              <wp:lineTo x="720" y="2581"/>
              <wp:lineTo x="720" y="6452"/>
              <wp:lineTo x="0" y="6710"/>
              <wp:lineTo x="0" y="15484"/>
              <wp:lineTo x="21540" y="15484"/>
              <wp:lineTo x="21540" y="6710"/>
              <wp:lineTo x="20820" y="5677"/>
              <wp:lineTo x="20400" y="3355"/>
              <wp:lineTo x="20040" y="1806"/>
              <wp:lineTo x="19200" y="1806"/>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2C012 front header_FR-01.png"/>
                  <pic:cNvPicPr/>
                </pic:nvPicPr>
                <pic:blipFill>
                  <a:blip r:embed="rId1">
                    <a:extLst>
                      <a:ext uri="{28A0092B-C50C-407E-A947-70E740481C1C}">
                        <a14:useLocalDpi xmlns:a14="http://schemas.microsoft.com/office/drawing/2010/main" val="0"/>
                      </a:ext>
                    </a:extLst>
                  </a:blip>
                  <a:stretch>
                    <a:fillRect/>
                  </a:stretch>
                </pic:blipFill>
                <pic:spPr>
                  <a:xfrm>
                    <a:off x="0" y="0"/>
                    <a:ext cx="6858000" cy="1594485"/>
                  </a:xfrm>
                  <a:prstGeom prst="rect">
                    <a:avLst/>
                  </a:prstGeom>
                </pic:spPr>
              </pic:pic>
            </a:graphicData>
          </a:graphic>
        </wp:anchor>
      </w:drawing>
    </w:r>
  </w:p>
  <w:p w14:paraId="481AA0F4" w14:textId="77777777" w:rsidR="00E25C7B" w:rsidRDefault="00E25C7B"/>
  <w:p w14:paraId="409D8D1A" w14:textId="77777777" w:rsidR="00E25C7B" w:rsidRDefault="00E25C7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E61"/>
    <w:multiLevelType w:val="hybridMultilevel"/>
    <w:tmpl w:val="5BC058F0"/>
    <w:lvl w:ilvl="0" w:tplc="95009700">
      <w:start w:val="1"/>
      <w:numFmt w:val="decimal"/>
      <w:lvlText w:val="%1."/>
      <w:lvlJc w:val="left"/>
      <w:pPr>
        <w:ind w:left="720" w:hanging="360"/>
      </w:pPr>
      <w:rPr>
        <w:rFonts w:ascii="Calibri" w:eastAsia="Calibri" w:hAnsi="Calibri" w:cs="Times New Roman"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FCB5659"/>
    <w:multiLevelType w:val="multilevel"/>
    <w:tmpl w:val="A0987D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7760447"/>
    <w:multiLevelType w:val="hybridMultilevel"/>
    <w:tmpl w:val="95124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BD6F0A"/>
    <w:multiLevelType w:val="hybridMultilevel"/>
    <w:tmpl w:val="210085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7B"/>
    <w:rsid w:val="00013468"/>
    <w:rsid w:val="00021499"/>
    <w:rsid w:val="000920FD"/>
    <w:rsid w:val="00095E57"/>
    <w:rsid w:val="000C49A9"/>
    <w:rsid w:val="000D5838"/>
    <w:rsid w:val="000D64B0"/>
    <w:rsid w:val="000E7885"/>
    <w:rsid w:val="0011586B"/>
    <w:rsid w:val="001737D6"/>
    <w:rsid w:val="00174A84"/>
    <w:rsid w:val="00180DE2"/>
    <w:rsid w:val="001E6351"/>
    <w:rsid w:val="001F4953"/>
    <w:rsid w:val="002014F6"/>
    <w:rsid w:val="00212B71"/>
    <w:rsid w:val="002235E3"/>
    <w:rsid w:val="00245444"/>
    <w:rsid w:val="0027238F"/>
    <w:rsid w:val="002D29F1"/>
    <w:rsid w:val="002E26CE"/>
    <w:rsid w:val="0033393C"/>
    <w:rsid w:val="00345118"/>
    <w:rsid w:val="003657D5"/>
    <w:rsid w:val="0036641A"/>
    <w:rsid w:val="00390F4A"/>
    <w:rsid w:val="003B5B6B"/>
    <w:rsid w:val="003B6CD9"/>
    <w:rsid w:val="00465E12"/>
    <w:rsid w:val="00471469"/>
    <w:rsid w:val="00484D80"/>
    <w:rsid w:val="004F1F50"/>
    <w:rsid w:val="005603F3"/>
    <w:rsid w:val="005D4E95"/>
    <w:rsid w:val="005E27A7"/>
    <w:rsid w:val="00625CAF"/>
    <w:rsid w:val="00640672"/>
    <w:rsid w:val="0064401D"/>
    <w:rsid w:val="006630D8"/>
    <w:rsid w:val="006857F9"/>
    <w:rsid w:val="006A6381"/>
    <w:rsid w:val="006F0103"/>
    <w:rsid w:val="00705754"/>
    <w:rsid w:val="00743E88"/>
    <w:rsid w:val="0074551F"/>
    <w:rsid w:val="00752EFB"/>
    <w:rsid w:val="007C2564"/>
    <w:rsid w:val="007D7DF5"/>
    <w:rsid w:val="008162F1"/>
    <w:rsid w:val="00865011"/>
    <w:rsid w:val="008661DD"/>
    <w:rsid w:val="008836EF"/>
    <w:rsid w:val="00894932"/>
    <w:rsid w:val="008F5C41"/>
    <w:rsid w:val="0090221F"/>
    <w:rsid w:val="00921E1B"/>
    <w:rsid w:val="009663D8"/>
    <w:rsid w:val="009705B0"/>
    <w:rsid w:val="00986E3B"/>
    <w:rsid w:val="009B0415"/>
    <w:rsid w:val="009B7FBE"/>
    <w:rsid w:val="009C5156"/>
    <w:rsid w:val="009E478D"/>
    <w:rsid w:val="00A1174C"/>
    <w:rsid w:val="00A72005"/>
    <w:rsid w:val="00AB5914"/>
    <w:rsid w:val="00B13CDD"/>
    <w:rsid w:val="00B23F5D"/>
    <w:rsid w:val="00B534CA"/>
    <w:rsid w:val="00BC15C7"/>
    <w:rsid w:val="00BC5F31"/>
    <w:rsid w:val="00BD1E3F"/>
    <w:rsid w:val="00BD3AC3"/>
    <w:rsid w:val="00C00FBD"/>
    <w:rsid w:val="00C729A9"/>
    <w:rsid w:val="00C75DE2"/>
    <w:rsid w:val="00CE2E8E"/>
    <w:rsid w:val="00D0724B"/>
    <w:rsid w:val="00D173FC"/>
    <w:rsid w:val="00D31CC8"/>
    <w:rsid w:val="00D32E81"/>
    <w:rsid w:val="00D33A07"/>
    <w:rsid w:val="00D72830"/>
    <w:rsid w:val="00DB2E0D"/>
    <w:rsid w:val="00DC3DDA"/>
    <w:rsid w:val="00DD5575"/>
    <w:rsid w:val="00DE1A8F"/>
    <w:rsid w:val="00DE33A3"/>
    <w:rsid w:val="00E25C7B"/>
    <w:rsid w:val="00E26E67"/>
    <w:rsid w:val="00E505B3"/>
    <w:rsid w:val="00E63B81"/>
    <w:rsid w:val="00E63E2D"/>
    <w:rsid w:val="00E87F9C"/>
    <w:rsid w:val="00EA60C8"/>
    <w:rsid w:val="00ED3F38"/>
    <w:rsid w:val="00F16529"/>
    <w:rsid w:val="00F16E56"/>
    <w:rsid w:val="00F25C93"/>
    <w:rsid w:val="00F324BB"/>
    <w:rsid w:val="00F42477"/>
    <w:rsid w:val="00F51ADF"/>
    <w:rsid w:val="00F80024"/>
    <w:rsid w:val="00F852DB"/>
    <w:rsid w:val="00F929A7"/>
    <w:rsid w:val="00FA0356"/>
    <w:rsid w:val="00FD0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5E0BA16"/>
  <w15:docId w15:val="{0873C866-770C-4C54-B5FE-1CAC51516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line="240" w:lineRule="auto"/>
    </w:pPr>
    <w:rPr>
      <w:rFonts w:ascii="Times New Roman" w:eastAsia="Times New Roman" w:hAnsi="Times New Roman" w:cs="Times New Roman"/>
      <w:color w:val="000000"/>
      <w:sz w:val="24"/>
    </w:rPr>
  </w:style>
  <w:style w:type="paragraph" w:styleId="Heading1">
    <w:name w:val="heading 1"/>
    <w:basedOn w:val="Normal"/>
    <w:next w:val="Normal"/>
    <w:pPr>
      <w:spacing w:before="480" w:after="120"/>
      <w:contextualSpacing/>
      <w:outlineLvl w:val="0"/>
    </w:pPr>
    <w:rPr>
      <w:b/>
      <w:sz w:val="4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rPr>
  </w:style>
  <w:style w:type="paragraph" w:styleId="Heading5">
    <w:name w:val="heading 5"/>
    <w:basedOn w:val="Normal"/>
    <w:next w:val="Normal"/>
    <w:pPr>
      <w:spacing w:before="220" w:after="40"/>
      <w:contextualSpacing/>
      <w:outlineLvl w:val="4"/>
    </w:pPr>
    <w:rPr>
      <w:b/>
      <w:sz w:val="22"/>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D29F1"/>
    <w:rPr>
      <w:rFonts w:ascii="Tahoma" w:hAnsi="Tahoma" w:cs="Tahoma"/>
      <w:sz w:val="16"/>
      <w:szCs w:val="16"/>
    </w:rPr>
  </w:style>
  <w:style w:type="character" w:customStyle="1" w:styleId="BalloonTextChar">
    <w:name w:val="Balloon Text Char"/>
    <w:basedOn w:val="DefaultParagraphFont"/>
    <w:link w:val="BalloonText"/>
    <w:uiPriority w:val="99"/>
    <w:semiHidden/>
    <w:rsid w:val="002D29F1"/>
    <w:rPr>
      <w:rFonts w:ascii="Tahoma" w:eastAsia="Times New Roman" w:hAnsi="Tahoma" w:cs="Tahoma"/>
      <w:color w:val="000000"/>
      <w:sz w:val="16"/>
      <w:szCs w:val="16"/>
    </w:rPr>
  </w:style>
  <w:style w:type="paragraph" w:styleId="BodyText">
    <w:name w:val="Body Text"/>
    <w:basedOn w:val="Normal"/>
    <w:link w:val="BodyTextChar"/>
    <w:semiHidden/>
    <w:rsid w:val="002D29F1"/>
    <w:pPr>
      <w:tabs>
        <w:tab w:val="left" w:pos="720"/>
        <w:tab w:val="left" w:pos="4050"/>
      </w:tabs>
      <w:spacing w:line="360" w:lineRule="auto"/>
    </w:pPr>
    <w:rPr>
      <w:rFonts w:ascii="Tahoma" w:hAnsi="Tahoma"/>
      <w:color w:val="auto"/>
      <w:sz w:val="22"/>
      <w:szCs w:val="20"/>
    </w:rPr>
  </w:style>
  <w:style w:type="character" w:customStyle="1" w:styleId="BodyTextChar">
    <w:name w:val="Body Text Char"/>
    <w:basedOn w:val="DefaultParagraphFont"/>
    <w:link w:val="BodyText"/>
    <w:semiHidden/>
    <w:rsid w:val="002D29F1"/>
    <w:rPr>
      <w:rFonts w:ascii="Tahoma" w:eastAsia="Times New Roman" w:hAnsi="Tahoma" w:cs="Times New Roman"/>
      <w:szCs w:val="20"/>
    </w:rPr>
  </w:style>
  <w:style w:type="paragraph" w:customStyle="1" w:styleId="Default">
    <w:name w:val="Default"/>
    <w:rsid w:val="00F80024"/>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013468"/>
    <w:pPr>
      <w:ind w:left="720"/>
    </w:pPr>
    <w:rPr>
      <w:color w:val="auto"/>
      <w:szCs w:val="24"/>
    </w:rPr>
  </w:style>
  <w:style w:type="paragraph" w:styleId="CommentSubject">
    <w:name w:val="annotation subject"/>
    <w:basedOn w:val="CommentText"/>
    <w:next w:val="CommentText"/>
    <w:link w:val="CommentSubjectChar"/>
    <w:uiPriority w:val="99"/>
    <w:semiHidden/>
    <w:unhideWhenUsed/>
    <w:rsid w:val="00E26E67"/>
    <w:rPr>
      <w:b/>
      <w:bCs/>
    </w:rPr>
  </w:style>
  <w:style w:type="character" w:customStyle="1" w:styleId="CommentSubjectChar">
    <w:name w:val="Comment Subject Char"/>
    <w:basedOn w:val="CommentTextChar"/>
    <w:link w:val="CommentSubject"/>
    <w:uiPriority w:val="99"/>
    <w:semiHidden/>
    <w:rsid w:val="00E26E67"/>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FD0BA7"/>
    <w:pPr>
      <w:tabs>
        <w:tab w:val="center" w:pos="4680"/>
        <w:tab w:val="right" w:pos="9360"/>
      </w:tabs>
    </w:pPr>
  </w:style>
  <w:style w:type="character" w:customStyle="1" w:styleId="HeaderChar">
    <w:name w:val="Header Char"/>
    <w:basedOn w:val="DefaultParagraphFont"/>
    <w:link w:val="Header"/>
    <w:uiPriority w:val="99"/>
    <w:rsid w:val="00FD0BA7"/>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D0BA7"/>
    <w:pPr>
      <w:tabs>
        <w:tab w:val="center" w:pos="4680"/>
        <w:tab w:val="right" w:pos="9360"/>
      </w:tabs>
    </w:pPr>
  </w:style>
  <w:style w:type="character" w:customStyle="1" w:styleId="FooterChar">
    <w:name w:val="Footer Char"/>
    <w:basedOn w:val="DefaultParagraphFont"/>
    <w:link w:val="Footer"/>
    <w:uiPriority w:val="99"/>
    <w:rsid w:val="00FD0BA7"/>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9B7FBE"/>
    <w:rPr>
      <w:color w:val="0000FF"/>
      <w:u w:val="single"/>
    </w:rPr>
  </w:style>
  <w:style w:type="character" w:styleId="FollowedHyperlink">
    <w:name w:val="FollowedHyperlink"/>
    <w:basedOn w:val="DefaultParagraphFont"/>
    <w:uiPriority w:val="99"/>
    <w:semiHidden/>
    <w:unhideWhenUsed/>
    <w:rsid w:val="00DE33A3"/>
    <w:rPr>
      <w:color w:val="800080" w:themeColor="followedHyperlink"/>
      <w:u w:val="single"/>
    </w:rPr>
  </w:style>
  <w:style w:type="character" w:styleId="UnresolvedMention">
    <w:name w:val="Unresolved Mention"/>
    <w:basedOn w:val="DefaultParagraphFont"/>
    <w:uiPriority w:val="99"/>
    <w:semiHidden/>
    <w:unhideWhenUsed/>
    <w:rsid w:val="002E26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45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SFoster\AppData\Local\Packages\Microsoft.MicrosoftEdge_8wekyb3d8bbwe\TempState\Downloads\www.appelarecylerca\CHP2019" TargetMode="External"/><Relationship Id="rId13" Type="http://schemas.openxmlformats.org/officeDocument/2006/relationships/hyperlink" Target="http://www.appelarecylerca/CHP20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pelarecylerca/CHP20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Foster\AppData\Local\Packages\Microsoft.MicrosoftEdge_8wekyb3d8bbwe\TempState\Downloads\www.appelarecylerca\CHP201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SFoster\AppData\Local\Packages\Microsoft.MicrosoftEdge_8wekyb3d8bbwe\TempState\Downloads\www.appelarecylerca\CHP2019" TargetMode="External"/><Relationship Id="rId4" Type="http://schemas.openxmlformats.org/officeDocument/2006/relationships/settings" Target="settings.xml"/><Relationship Id="rId9" Type="http://schemas.openxmlformats.org/officeDocument/2006/relationships/hyperlink" Target="file:///C:\Users\SFoster\AppData\Local\Packages\Microsoft.MicrosoftEdge_8wekyb3d8bbwe\TempState\Downloads\www.appelarecylerca\CHP2019" TargetMode="External"/><Relationship Id="rId14" Type="http://schemas.openxmlformats.org/officeDocument/2006/relationships/hyperlink" Target="http://www.appelarecylerca/CHP20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251EB-0844-4358-83E6-807D017C0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C2R.CanadaCollectionSurge DRAFT 3.docx</vt:lpstr>
      <vt:lpstr>C2R.CanadaCollectionSurge DRAFT 3.docx</vt:lpstr>
    </vt:vector>
  </TitlesOfParts>
  <Company>Microsoft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C2R.CanadaCollectionSurge DRAFT 3.docx</dc:title>
  <dc:creator>Linda Gabor</dc:creator>
  <cp:lastModifiedBy>Stephanie Foster</cp:lastModifiedBy>
  <cp:revision>2</cp:revision>
  <cp:lastPrinted>2019-01-17T14:23:00Z</cp:lastPrinted>
  <dcterms:created xsi:type="dcterms:W3CDTF">2019-02-28T19:52:00Z</dcterms:created>
  <dcterms:modified xsi:type="dcterms:W3CDTF">2019-02-28T19:52:00Z</dcterms:modified>
</cp:coreProperties>
</file>